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BD41" w14:textId="77777777" w:rsidR="00A30DE0" w:rsidRPr="00A30DE0" w:rsidRDefault="00A30DE0" w:rsidP="00A30DE0">
      <w:pPr>
        <w:rPr>
          <w:rFonts w:ascii="Times New Roman" w:hAnsi="Times New Roman" w:cs="Times New Roman"/>
          <w:b/>
          <w:sz w:val="24"/>
          <w:szCs w:val="24"/>
          <w:u w:val="single"/>
        </w:rPr>
      </w:pPr>
      <w:r w:rsidRPr="00A30DE0">
        <w:rPr>
          <w:rFonts w:ascii="Times New Roman" w:hAnsi="Times New Roman" w:cs="Times New Roman"/>
          <w:b/>
          <w:sz w:val="24"/>
          <w:szCs w:val="24"/>
          <w:u w:val="single"/>
        </w:rPr>
        <w:t>Second Sunday in Ordinary Time Homily:</w:t>
      </w:r>
    </w:p>
    <w:p w14:paraId="42F3DE8A" w14:textId="77777777" w:rsidR="00A30DE0"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Dear brothers and sisters,</w:t>
      </w:r>
    </w:p>
    <w:p w14:paraId="113643F5" w14:textId="737FF2ED" w:rsidR="00A30DE0"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Today we celebrate the second Sunday in Ordinary Time, Year A. The readings of t</w:t>
      </w:r>
      <w:r w:rsidR="00222136">
        <w:rPr>
          <w:rFonts w:ascii="Times New Roman" w:hAnsi="Times New Roman" w:cs="Times New Roman"/>
          <w:sz w:val="24"/>
          <w:szCs w:val="24"/>
        </w:rPr>
        <w:t xml:space="preserve">his Sunday </w:t>
      </w:r>
      <w:r w:rsidRPr="00A30DE0">
        <w:rPr>
          <w:rFonts w:ascii="Times New Roman" w:hAnsi="Times New Roman" w:cs="Times New Roman"/>
          <w:sz w:val="24"/>
          <w:szCs w:val="24"/>
        </w:rPr>
        <w:t>invite us to rediscover who Jesus truly is, and who we are called to be in Him. They remind us that God’s call, God’s Mercy, and God’s light are greater than our past, our failures, and our fears.</w:t>
      </w:r>
    </w:p>
    <w:p w14:paraId="794FE902" w14:textId="77777777" w:rsidR="006C27AF"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In today’s Gospel,</w:t>
      </w:r>
      <w:r w:rsidR="000A08FA">
        <w:rPr>
          <w:rFonts w:ascii="Times New Roman" w:hAnsi="Times New Roman" w:cs="Times New Roman"/>
          <w:sz w:val="24"/>
          <w:szCs w:val="24"/>
        </w:rPr>
        <w:t xml:space="preserve"> we hear</w:t>
      </w:r>
      <w:r w:rsidRPr="00A30DE0">
        <w:rPr>
          <w:rFonts w:ascii="Times New Roman" w:hAnsi="Times New Roman" w:cs="Times New Roman"/>
          <w:sz w:val="24"/>
          <w:szCs w:val="24"/>
        </w:rPr>
        <w:t xml:space="preserve"> John the Baptist proclaim</w:t>
      </w:r>
      <w:r w:rsidR="000A08FA">
        <w:rPr>
          <w:rFonts w:ascii="Times New Roman" w:hAnsi="Times New Roman" w:cs="Times New Roman"/>
          <w:sz w:val="24"/>
          <w:szCs w:val="24"/>
        </w:rPr>
        <w:t>ing</w:t>
      </w:r>
      <w:r w:rsidRPr="00A30DE0">
        <w:rPr>
          <w:rFonts w:ascii="Times New Roman" w:hAnsi="Times New Roman" w:cs="Times New Roman"/>
          <w:sz w:val="24"/>
          <w:szCs w:val="24"/>
        </w:rPr>
        <w:t xml:space="preserve"> that our sins no longer define us, because the Lamb of God has taken them away.</w:t>
      </w:r>
      <w:r w:rsidR="00422EFA">
        <w:rPr>
          <w:rFonts w:ascii="Times New Roman" w:hAnsi="Times New Roman" w:cs="Times New Roman"/>
          <w:sz w:val="24"/>
          <w:szCs w:val="24"/>
        </w:rPr>
        <w:t xml:space="preserve"> “Behold the lamb of God, who takes away the sin of the world”. These are the words that always introduce us to the gathering around the Table of the Lord, to receive His Body and His Blood.</w:t>
      </w:r>
      <w:r w:rsidRPr="00A30DE0">
        <w:rPr>
          <w:rFonts w:ascii="Times New Roman" w:hAnsi="Times New Roman" w:cs="Times New Roman"/>
          <w:sz w:val="24"/>
          <w:szCs w:val="24"/>
        </w:rPr>
        <w:t xml:space="preserve"> </w:t>
      </w:r>
    </w:p>
    <w:p w14:paraId="638B910F" w14:textId="2CE571EA" w:rsidR="00A30DE0"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 xml:space="preserve">For the people of Israel, the image of a lamb was very powerful: lambs were offered and sacrificed as a sign of forgiveness and new beginnings. By calling Jesus the Lamb of God, John is saying that Jesus will offer His life so that sin will no longer have the final word. </w:t>
      </w:r>
    </w:p>
    <w:p w14:paraId="60973C23" w14:textId="4AA40EE0" w:rsidR="00A30DE0"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John also reminds the crowd that Jesus is far greater than himself,</w:t>
      </w:r>
      <w:r w:rsidR="0033768E">
        <w:rPr>
          <w:rFonts w:ascii="Times New Roman" w:hAnsi="Times New Roman" w:cs="Times New Roman"/>
          <w:sz w:val="24"/>
          <w:szCs w:val="24"/>
        </w:rPr>
        <w:t xml:space="preserve"> because “He existed before” him,</w:t>
      </w:r>
      <w:r w:rsidRPr="00A30DE0">
        <w:rPr>
          <w:rFonts w:ascii="Times New Roman" w:hAnsi="Times New Roman" w:cs="Times New Roman"/>
          <w:sz w:val="24"/>
          <w:szCs w:val="24"/>
        </w:rPr>
        <w:t xml:space="preserve"> but</w:t>
      </w:r>
      <w:r w:rsidR="0033768E">
        <w:rPr>
          <w:rFonts w:ascii="Times New Roman" w:hAnsi="Times New Roman" w:cs="Times New Roman"/>
          <w:sz w:val="24"/>
          <w:szCs w:val="24"/>
        </w:rPr>
        <w:t xml:space="preserve"> </w:t>
      </w:r>
      <w:r w:rsidRPr="00A30DE0">
        <w:rPr>
          <w:rFonts w:ascii="Times New Roman" w:hAnsi="Times New Roman" w:cs="Times New Roman"/>
          <w:sz w:val="24"/>
          <w:szCs w:val="24"/>
        </w:rPr>
        <w:t>John came first. John’s role is simply to point the way. He speaks of the Spirit coming down like a dove, and remaining on Jesus, a sign that Jesus is chosen and sent by God. Jesus will not only wash people outwardly with water, but will transform hearts through the Holy Spirit.</w:t>
      </w:r>
    </w:p>
    <w:p w14:paraId="751221FA" w14:textId="77777777" w:rsidR="00A30DE0"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 xml:space="preserve">This Gospel passage speaks directly to our own struggles: many of us live trapped in the past. We remember our failures, poor choices, broken relationships, and sins, and we replay them again and again in our minds. Even after asking for forgiveness, we sometimes find it hard to forgive ourselves, we allow guilt and shame to define us, as if our mistakes are stronger than God’s Mercy, but John points us to a different truth. Jesus does not simply cover sins, He takes them away; He does not come to remind us of our past, but to free us from it. As the Lamb of God, Jesus carries our burdens so that we can live in peace and hope. His forgiveness is real, complete, and offered to the whole world. </w:t>
      </w:r>
    </w:p>
    <w:p w14:paraId="380592A7" w14:textId="77777777" w:rsidR="003326A5"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 xml:space="preserve">This </w:t>
      </w:r>
      <w:r w:rsidR="00212423">
        <w:rPr>
          <w:rFonts w:ascii="Times New Roman" w:hAnsi="Times New Roman" w:cs="Times New Roman"/>
          <w:sz w:val="24"/>
          <w:szCs w:val="24"/>
        </w:rPr>
        <w:t>Gospel</w:t>
      </w:r>
      <w:r w:rsidRPr="00A30DE0">
        <w:rPr>
          <w:rFonts w:ascii="Times New Roman" w:hAnsi="Times New Roman" w:cs="Times New Roman"/>
          <w:sz w:val="24"/>
          <w:szCs w:val="24"/>
        </w:rPr>
        <w:t xml:space="preserve"> invites us to truly behold Jesus, to trust that His Mercy is greater than our failures</w:t>
      </w:r>
      <w:r w:rsidR="00EF0A5C">
        <w:rPr>
          <w:rFonts w:ascii="Times New Roman" w:hAnsi="Times New Roman" w:cs="Times New Roman"/>
          <w:sz w:val="24"/>
          <w:szCs w:val="24"/>
        </w:rPr>
        <w:t>, greater than our sins</w:t>
      </w:r>
      <w:r w:rsidRPr="00A30DE0">
        <w:rPr>
          <w:rFonts w:ascii="Times New Roman" w:hAnsi="Times New Roman" w:cs="Times New Roman"/>
          <w:sz w:val="24"/>
          <w:szCs w:val="24"/>
        </w:rPr>
        <w:t xml:space="preserve">. Like John the Baptist we are called, not to dwell on our past, but to point our lives toward Christ. When we accept His forgiveness and learn to forgive ourselves, we become witnesses of His grace, bringing healing and hope to others. </w:t>
      </w:r>
    </w:p>
    <w:p w14:paraId="38D514AC" w14:textId="77777777" w:rsidR="00CB2928"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This week, perhaps God is inviting us to let go of one sin or failure we keep carrying, and trust that Jesus has already taken it away.</w:t>
      </w:r>
      <w:r w:rsidR="00CB2928">
        <w:rPr>
          <w:rFonts w:ascii="Times New Roman" w:hAnsi="Times New Roman" w:cs="Times New Roman"/>
          <w:sz w:val="24"/>
          <w:szCs w:val="24"/>
        </w:rPr>
        <w:t xml:space="preserve"> </w:t>
      </w:r>
    </w:p>
    <w:p w14:paraId="5F6B897E" w14:textId="77777777" w:rsidR="00CB2928" w:rsidRDefault="003326A5" w:rsidP="00CB2928">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CB2928" w:rsidRPr="00CB2928">
        <w:rPr>
          <w:rFonts w:ascii="Times New Roman" w:hAnsi="Times New Roman" w:cs="Times New Roman"/>
          <w:sz w:val="24"/>
          <w:szCs w:val="24"/>
        </w:rPr>
        <w:t xml:space="preserve">Dear </w:t>
      </w:r>
      <w:r w:rsidR="00CB2928">
        <w:rPr>
          <w:rFonts w:ascii="Times New Roman" w:hAnsi="Times New Roman" w:cs="Times New Roman"/>
          <w:sz w:val="24"/>
          <w:szCs w:val="24"/>
        </w:rPr>
        <w:t>brothers and sisters,</w:t>
      </w:r>
    </w:p>
    <w:p w14:paraId="10F17B69" w14:textId="4F0F5F53" w:rsidR="00CB2928" w:rsidRPr="002137D1" w:rsidRDefault="00CB2928" w:rsidP="00CB2928">
      <w:pPr>
        <w:ind w:firstLine="720"/>
        <w:rPr>
          <w:rFonts w:ascii="Times New Roman" w:hAnsi="Times New Roman" w:cs="Times New Roman"/>
          <w:sz w:val="24"/>
          <w:szCs w:val="24"/>
        </w:rPr>
      </w:pPr>
      <w:r>
        <w:rPr>
          <w:rFonts w:ascii="Times New Roman" w:hAnsi="Times New Roman" w:cs="Times New Roman"/>
          <w:sz w:val="24"/>
          <w:szCs w:val="24"/>
        </w:rPr>
        <w:t>A</w:t>
      </w:r>
      <w:r w:rsidRPr="00CB2928">
        <w:rPr>
          <w:rFonts w:ascii="Times New Roman" w:hAnsi="Times New Roman" w:cs="Times New Roman"/>
          <w:sz w:val="24"/>
          <w:szCs w:val="24"/>
        </w:rPr>
        <w:t>s we continue in Ordinary Time, let us make it our mission to recognize Jesus more clearly and to reveal Him more faithfully.</w:t>
      </w:r>
      <w:r>
        <w:rPr>
          <w:rFonts w:ascii="Times New Roman" w:hAnsi="Times New Roman" w:cs="Times New Roman"/>
          <w:sz w:val="24"/>
          <w:szCs w:val="24"/>
        </w:rPr>
        <w:t xml:space="preserve"> </w:t>
      </w:r>
      <w:r w:rsidRPr="002137D1">
        <w:rPr>
          <w:rFonts w:ascii="Times New Roman" w:hAnsi="Times New Roman" w:cs="Times New Roman"/>
          <w:sz w:val="24"/>
          <w:szCs w:val="24"/>
        </w:rPr>
        <w:t xml:space="preserve">When we come to Communion today and hear the words: “Behold the Lamb of God…” let us respond with renewed faith, gratitude, and love. May we see Him. May we receive Him. May we follow Him. May we help others to find Him. </w:t>
      </w:r>
    </w:p>
    <w:p w14:paraId="1B1817CE" w14:textId="77777777" w:rsidR="00CB2928" w:rsidRPr="002137D1" w:rsidRDefault="00CB2928" w:rsidP="00CB2928">
      <w:pPr>
        <w:ind w:firstLine="720"/>
        <w:rPr>
          <w:rFonts w:ascii="Times New Roman" w:hAnsi="Times New Roman" w:cs="Times New Roman"/>
          <w:sz w:val="24"/>
          <w:szCs w:val="24"/>
        </w:rPr>
      </w:pPr>
    </w:p>
    <w:p w14:paraId="0F4D7ED2" w14:textId="13BFECDB" w:rsidR="00CB2928" w:rsidRPr="002137D1" w:rsidRDefault="00FC29D7" w:rsidP="00FC29D7">
      <w:pPr>
        <w:ind w:firstLine="720"/>
        <w:rPr>
          <w:rFonts w:ascii="Times New Roman" w:hAnsi="Times New Roman" w:cs="Times New Roman"/>
          <w:sz w:val="24"/>
          <w:szCs w:val="24"/>
        </w:rPr>
      </w:pPr>
      <w:r w:rsidRPr="002137D1">
        <w:rPr>
          <w:rFonts w:ascii="Times New Roman" w:hAnsi="Times New Roman" w:cs="Times New Roman"/>
          <w:sz w:val="24"/>
          <w:szCs w:val="24"/>
        </w:rPr>
        <w:t xml:space="preserve">May the </w:t>
      </w:r>
      <w:r w:rsidR="00CB2928" w:rsidRPr="002137D1">
        <w:rPr>
          <w:rFonts w:ascii="Times New Roman" w:hAnsi="Times New Roman" w:cs="Times New Roman"/>
          <w:sz w:val="24"/>
          <w:szCs w:val="24"/>
        </w:rPr>
        <w:t>Lord Jesus, Lamb of God,</w:t>
      </w:r>
      <w:r w:rsidRPr="002137D1">
        <w:rPr>
          <w:rFonts w:ascii="Times New Roman" w:hAnsi="Times New Roman" w:cs="Times New Roman"/>
          <w:sz w:val="24"/>
          <w:szCs w:val="24"/>
        </w:rPr>
        <w:t xml:space="preserve"> </w:t>
      </w:r>
      <w:r w:rsidR="00CB2928" w:rsidRPr="002137D1">
        <w:rPr>
          <w:rFonts w:ascii="Times New Roman" w:hAnsi="Times New Roman" w:cs="Times New Roman"/>
          <w:sz w:val="24"/>
          <w:szCs w:val="24"/>
        </w:rPr>
        <w:t>open</w:t>
      </w:r>
      <w:r w:rsidRPr="002137D1">
        <w:rPr>
          <w:rFonts w:ascii="Times New Roman" w:hAnsi="Times New Roman" w:cs="Times New Roman"/>
          <w:sz w:val="24"/>
          <w:szCs w:val="24"/>
        </w:rPr>
        <w:t xml:space="preserve"> our</w:t>
      </w:r>
      <w:r w:rsidR="00CB2928" w:rsidRPr="002137D1">
        <w:rPr>
          <w:rFonts w:ascii="Times New Roman" w:hAnsi="Times New Roman" w:cs="Times New Roman"/>
          <w:sz w:val="24"/>
          <w:szCs w:val="24"/>
        </w:rPr>
        <w:t xml:space="preserve"> eyes to recognize </w:t>
      </w:r>
      <w:r w:rsidRPr="002137D1">
        <w:rPr>
          <w:rFonts w:ascii="Times New Roman" w:hAnsi="Times New Roman" w:cs="Times New Roman"/>
          <w:sz w:val="24"/>
          <w:szCs w:val="24"/>
        </w:rPr>
        <w:t>His</w:t>
      </w:r>
      <w:r w:rsidR="00CB2928" w:rsidRPr="002137D1">
        <w:rPr>
          <w:rFonts w:ascii="Times New Roman" w:hAnsi="Times New Roman" w:cs="Times New Roman"/>
          <w:sz w:val="24"/>
          <w:szCs w:val="24"/>
        </w:rPr>
        <w:t xml:space="preserve"> presence each day</w:t>
      </w:r>
      <w:r w:rsidRPr="002137D1">
        <w:rPr>
          <w:rFonts w:ascii="Times New Roman" w:hAnsi="Times New Roman" w:cs="Times New Roman"/>
          <w:sz w:val="24"/>
          <w:szCs w:val="24"/>
        </w:rPr>
        <w:t>, h</w:t>
      </w:r>
      <w:r w:rsidR="00CB2928" w:rsidRPr="002137D1">
        <w:rPr>
          <w:rFonts w:ascii="Times New Roman" w:hAnsi="Times New Roman" w:cs="Times New Roman"/>
          <w:sz w:val="24"/>
          <w:szCs w:val="24"/>
        </w:rPr>
        <w:t>elp</w:t>
      </w:r>
      <w:r w:rsidRPr="002137D1">
        <w:rPr>
          <w:rFonts w:ascii="Times New Roman" w:hAnsi="Times New Roman" w:cs="Times New Roman"/>
          <w:sz w:val="24"/>
          <w:szCs w:val="24"/>
        </w:rPr>
        <w:t xml:space="preserve"> us</w:t>
      </w:r>
      <w:r w:rsidR="00CB2928" w:rsidRPr="002137D1">
        <w:rPr>
          <w:rFonts w:ascii="Times New Roman" w:hAnsi="Times New Roman" w:cs="Times New Roman"/>
          <w:sz w:val="24"/>
          <w:szCs w:val="24"/>
        </w:rPr>
        <w:t xml:space="preserve"> to see </w:t>
      </w:r>
      <w:r w:rsidRPr="002137D1">
        <w:rPr>
          <w:rFonts w:ascii="Times New Roman" w:hAnsi="Times New Roman" w:cs="Times New Roman"/>
          <w:sz w:val="24"/>
          <w:szCs w:val="24"/>
        </w:rPr>
        <w:t>Him</w:t>
      </w:r>
      <w:r w:rsidR="00CB2928" w:rsidRPr="002137D1">
        <w:rPr>
          <w:rFonts w:ascii="Times New Roman" w:hAnsi="Times New Roman" w:cs="Times New Roman"/>
          <w:sz w:val="24"/>
          <w:szCs w:val="24"/>
        </w:rPr>
        <w:t xml:space="preserve"> in the people </w:t>
      </w:r>
      <w:r w:rsidRPr="002137D1">
        <w:rPr>
          <w:rFonts w:ascii="Times New Roman" w:hAnsi="Times New Roman" w:cs="Times New Roman"/>
          <w:sz w:val="24"/>
          <w:szCs w:val="24"/>
        </w:rPr>
        <w:t>we</w:t>
      </w:r>
      <w:r w:rsidR="00CB2928" w:rsidRPr="002137D1">
        <w:rPr>
          <w:rFonts w:ascii="Times New Roman" w:hAnsi="Times New Roman" w:cs="Times New Roman"/>
          <w:sz w:val="24"/>
          <w:szCs w:val="24"/>
        </w:rPr>
        <w:t xml:space="preserve"> meet,</w:t>
      </w:r>
      <w:r w:rsidRPr="002137D1">
        <w:rPr>
          <w:rFonts w:ascii="Times New Roman" w:hAnsi="Times New Roman" w:cs="Times New Roman"/>
          <w:sz w:val="24"/>
          <w:szCs w:val="24"/>
        </w:rPr>
        <w:t xml:space="preserve"> t</w:t>
      </w:r>
      <w:r w:rsidR="00CB2928" w:rsidRPr="002137D1">
        <w:rPr>
          <w:rFonts w:ascii="Times New Roman" w:hAnsi="Times New Roman" w:cs="Times New Roman"/>
          <w:sz w:val="24"/>
          <w:szCs w:val="24"/>
        </w:rPr>
        <w:t xml:space="preserve">o hear </w:t>
      </w:r>
      <w:r w:rsidRPr="002137D1">
        <w:rPr>
          <w:rFonts w:ascii="Times New Roman" w:hAnsi="Times New Roman" w:cs="Times New Roman"/>
          <w:sz w:val="24"/>
          <w:szCs w:val="24"/>
        </w:rPr>
        <w:t>Him</w:t>
      </w:r>
      <w:r w:rsidR="00CB2928" w:rsidRPr="002137D1">
        <w:rPr>
          <w:rFonts w:ascii="Times New Roman" w:hAnsi="Times New Roman" w:cs="Times New Roman"/>
          <w:sz w:val="24"/>
          <w:szCs w:val="24"/>
        </w:rPr>
        <w:t xml:space="preserve"> in the quiet of </w:t>
      </w:r>
      <w:r w:rsidRPr="002137D1">
        <w:rPr>
          <w:rFonts w:ascii="Times New Roman" w:hAnsi="Times New Roman" w:cs="Times New Roman"/>
          <w:sz w:val="24"/>
          <w:szCs w:val="24"/>
        </w:rPr>
        <w:t>our</w:t>
      </w:r>
      <w:r w:rsidR="00CB2928" w:rsidRPr="002137D1">
        <w:rPr>
          <w:rFonts w:ascii="Times New Roman" w:hAnsi="Times New Roman" w:cs="Times New Roman"/>
          <w:sz w:val="24"/>
          <w:szCs w:val="24"/>
        </w:rPr>
        <w:t xml:space="preserve"> heart</w:t>
      </w:r>
      <w:r w:rsidRPr="002137D1">
        <w:rPr>
          <w:rFonts w:ascii="Times New Roman" w:hAnsi="Times New Roman" w:cs="Times New Roman"/>
          <w:sz w:val="24"/>
          <w:szCs w:val="24"/>
        </w:rPr>
        <w:t>s</w:t>
      </w:r>
      <w:r w:rsidR="00CB2928" w:rsidRPr="002137D1">
        <w:rPr>
          <w:rFonts w:ascii="Times New Roman" w:hAnsi="Times New Roman" w:cs="Times New Roman"/>
          <w:sz w:val="24"/>
          <w:szCs w:val="24"/>
        </w:rPr>
        <w:t>,</w:t>
      </w:r>
      <w:r w:rsidRPr="002137D1">
        <w:rPr>
          <w:rFonts w:ascii="Times New Roman" w:hAnsi="Times New Roman" w:cs="Times New Roman"/>
          <w:sz w:val="24"/>
          <w:szCs w:val="24"/>
        </w:rPr>
        <w:t xml:space="preserve"> </w:t>
      </w:r>
      <w:r w:rsidR="00CB2928" w:rsidRPr="002137D1">
        <w:rPr>
          <w:rFonts w:ascii="Times New Roman" w:hAnsi="Times New Roman" w:cs="Times New Roman"/>
          <w:sz w:val="24"/>
          <w:szCs w:val="24"/>
        </w:rPr>
        <w:t xml:space="preserve">and to follow </w:t>
      </w:r>
      <w:r w:rsidRPr="002137D1">
        <w:rPr>
          <w:rFonts w:ascii="Times New Roman" w:hAnsi="Times New Roman" w:cs="Times New Roman"/>
          <w:sz w:val="24"/>
          <w:szCs w:val="24"/>
        </w:rPr>
        <w:t>Him</w:t>
      </w:r>
      <w:r w:rsidR="00CB2928" w:rsidRPr="002137D1">
        <w:rPr>
          <w:rFonts w:ascii="Times New Roman" w:hAnsi="Times New Roman" w:cs="Times New Roman"/>
          <w:sz w:val="24"/>
          <w:szCs w:val="24"/>
        </w:rPr>
        <w:t xml:space="preserve"> with courage and love.</w:t>
      </w:r>
      <w:r w:rsidRPr="002137D1">
        <w:rPr>
          <w:rFonts w:ascii="Times New Roman" w:hAnsi="Times New Roman" w:cs="Times New Roman"/>
          <w:sz w:val="24"/>
          <w:szCs w:val="24"/>
        </w:rPr>
        <w:t xml:space="preserve"> May He m</w:t>
      </w:r>
      <w:r w:rsidR="00CB2928" w:rsidRPr="002137D1">
        <w:rPr>
          <w:rFonts w:ascii="Times New Roman" w:hAnsi="Times New Roman" w:cs="Times New Roman"/>
          <w:sz w:val="24"/>
          <w:szCs w:val="24"/>
        </w:rPr>
        <w:t>ake</w:t>
      </w:r>
      <w:r w:rsidRPr="002137D1">
        <w:rPr>
          <w:rFonts w:ascii="Times New Roman" w:hAnsi="Times New Roman" w:cs="Times New Roman"/>
          <w:sz w:val="24"/>
          <w:szCs w:val="24"/>
        </w:rPr>
        <w:t xml:space="preserve"> of us true</w:t>
      </w:r>
      <w:r w:rsidR="00CB2928" w:rsidRPr="002137D1">
        <w:rPr>
          <w:rFonts w:ascii="Times New Roman" w:hAnsi="Times New Roman" w:cs="Times New Roman"/>
          <w:sz w:val="24"/>
          <w:szCs w:val="24"/>
        </w:rPr>
        <w:t xml:space="preserve"> </w:t>
      </w:r>
      <w:r w:rsidRPr="002137D1">
        <w:rPr>
          <w:rFonts w:ascii="Times New Roman" w:hAnsi="Times New Roman" w:cs="Times New Roman"/>
          <w:sz w:val="24"/>
          <w:szCs w:val="24"/>
        </w:rPr>
        <w:t>witnesses of His Mercy</w:t>
      </w:r>
      <w:r w:rsidR="00CB2928" w:rsidRPr="002137D1">
        <w:rPr>
          <w:rFonts w:ascii="Times New Roman" w:hAnsi="Times New Roman" w:cs="Times New Roman"/>
          <w:sz w:val="24"/>
          <w:szCs w:val="24"/>
        </w:rPr>
        <w:t>,</w:t>
      </w:r>
      <w:r w:rsidRPr="002137D1">
        <w:rPr>
          <w:rFonts w:ascii="Times New Roman" w:hAnsi="Times New Roman" w:cs="Times New Roman"/>
          <w:sz w:val="24"/>
          <w:szCs w:val="24"/>
        </w:rPr>
        <w:t xml:space="preserve"> </w:t>
      </w:r>
      <w:r w:rsidR="00CB2928" w:rsidRPr="002137D1">
        <w:rPr>
          <w:rFonts w:ascii="Times New Roman" w:hAnsi="Times New Roman" w:cs="Times New Roman"/>
          <w:sz w:val="24"/>
          <w:szCs w:val="24"/>
        </w:rPr>
        <w:t xml:space="preserve">so that others may come to know </w:t>
      </w:r>
      <w:r w:rsidRPr="002137D1">
        <w:rPr>
          <w:rFonts w:ascii="Times New Roman" w:hAnsi="Times New Roman" w:cs="Times New Roman"/>
          <w:sz w:val="24"/>
          <w:szCs w:val="24"/>
        </w:rPr>
        <w:t>Him</w:t>
      </w:r>
      <w:r w:rsidR="00CB2928" w:rsidRPr="002137D1">
        <w:rPr>
          <w:rFonts w:ascii="Times New Roman" w:hAnsi="Times New Roman" w:cs="Times New Roman"/>
          <w:sz w:val="24"/>
          <w:szCs w:val="24"/>
        </w:rPr>
        <w:t xml:space="preserve"> through </w:t>
      </w:r>
      <w:r w:rsidRPr="002137D1">
        <w:rPr>
          <w:rFonts w:ascii="Times New Roman" w:hAnsi="Times New Roman" w:cs="Times New Roman"/>
          <w:sz w:val="24"/>
          <w:szCs w:val="24"/>
        </w:rPr>
        <w:t>our</w:t>
      </w:r>
      <w:r w:rsidR="00CB2928" w:rsidRPr="002137D1">
        <w:rPr>
          <w:rFonts w:ascii="Times New Roman" w:hAnsi="Times New Roman" w:cs="Times New Roman"/>
          <w:sz w:val="24"/>
          <w:szCs w:val="24"/>
        </w:rPr>
        <w:t xml:space="preserve"> life.</w:t>
      </w:r>
    </w:p>
    <w:p w14:paraId="69A57D3C" w14:textId="67CAB12B" w:rsidR="00A92413" w:rsidRPr="00A30DE0" w:rsidRDefault="00A30DE0" w:rsidP="00A30DE0">
      <w:pPr>
        <w:ind w:firstLine="720"/>
        <w:rPr>
          <w:rFonts w:ascii="Times New Roman" w:hAnsi="Times New Roman" w:cs="Times New Roman"/>
          <w:sz w:val="24"/>
          <w:szCs w:val="24"/>
        </w:rPr>
      </w:pPr>
      <w:r w:rsidRPr="00A30DE0">
        <w:rPr>
          <w:rFonts w:ascii="Times New Roman" w:hAnsi="Times New Roman" w:cs="Times New Roman"/>
          <w:sz w:val="24"/>
          <w:szCs w:val="24"/>
        </w:rPr>
        <w:t>May God bless us all!</w:t>
      </w:r>
    </w:p>
    <w:sectPr w:rsidR="00390EBA" w:rsidRPr="00A30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35"/>
    <w:rsid w:val="000A08FA"/>
    <w:rsid w:val="00212423"/>
    <w:rsid w:val="002137D1"/>
    <w:rsid w:val="00222136"/>
    <w:rsid w:val="00263E4B"/>
    <w:rsid w:val="003326A5"/>
    <w:rsid w:val="0033768E"/>
    <w:rsid w:val="00422EFA"/>
    <w:rsid w:val="005B1568"/>
    <w:rsid w:val="006C27AF"/>
    <w:rsid w:val="006C5272"/>
    <w:rsid w:val="00A30DE0"/>
    <w:rsid w:val="00AC34F4"/>
    <w:rsid w:val="00C21535"/>
    <w:rsid w:val="00CB2928"/>
    <w:rsid w:val="00EC5599"/>
    <w:rsid w:val="00EF0A5C"/>
    <w:rsid w:val="00EF373B"/>
    <w:rsid w:val="00FC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BBA2"/>
  <w15:chartTrackingRefBased/>
  <w15:docId w15:val="{C043FA4B-C04C-4666-82B4-D2E62600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Archdiocese of Dubuque</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Telesphore</dc:creator>
  <cp:keywords/>
  <dc:description/>
  <cp:lastModifiedBy>Holy Rosary</cp:lastModifiedBy>
  <cp:revision>2</cp:revision>
  <dcterms:created xsi:type="dcterms:W3CDTF">2026-01-20T15:00:00Z</dcterms:created>
  <dcterms:modified xsi:type="dcterms:W3CDTF">2026-01-20T15:00:00Z</dcterms:modified>
</cp:coreProperties>
</file>